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06C4" w14:textId="77777777" w:rsidR="00C76866" w:rsidRDefault="00C76866" w:rsidP="00C76866">
      <w:pPr>
        <w:pStyle w:val="ab"/>
        <w:spacing w:line="400" w:lineRule="exact"/>
      </w:pPr>
      <w:r>
        <w:rPr>
          <w:rFonts w:hint="eastAsia"/>
        </w:rPr>
        <w:t>（和歌山市国際交流課からのご案内）</w:t>
      </w:r>
    </w:p>
    <w:p w14:paraId="46F26044" w14:textId="77777777" w:rsidR="00C76866" w:rsidRDefault="00C76866" w:rsidP="00C76866">
      <w:pPr>
        <w:pStyle w:val="ab"/>
        <w:spacing w:line="400" w:lineRule="exact"/>
        <w:rPr>
          <w:rFonts w:hint="eastAsia"/>
        </w:rPr>
      </w:pPr>
    </w:p>
    <w:p w14:paraId="5B63FA80" w14:textId="77777777" w:rsidR="00C76866" w:rsidRDefault="00C76866" w:rsidP="00C76866">
      <w:pPr>
        <w:pStyle w:val="ab"/>
        <w:spacing w:line="400" w:lineRule="exact"/>
        <w:rPr>
          <w:rFonts w:hint="eastAsia"/>
        </w:rPr>
      </w:pPr>
      <w:r>
        <w:rPr>
          <w:rFonts w:hint="eastAsia"/>
        </w:rPr>
        <w:t>和歌山市では、市内事業者の皆様の海外への販路開拓や商品PRを支援するため、現在、次の２事業の参加事業者を募集しております。</w:t>
      </w:r>
    </w:p>
    <w:p w14:paraId="258DECA0" w14:textId="77777777" w:rsidR="00C76866" w:rsidRDefault="00C76866" w:rsidP="00C76866">
      <w:pPr>
        <w:pStyle w:val="ab"/>
        <w:spacing w:line="400" w:lineRule="exact"/>
        <w:rPr>
          <w:rFonts w:hint="eastAsia"/>
        </w:rPr>
      </w:pPr>
      <w:r>
        <w:rPr>
          <w:rFonts w:hint="eastAsia"/>
        </w:rPr>
        <w:t>ご関心のある事業者様におかれましては、ぜひご検討くださいますようお願いいたします。</w:t>
      </w:r>
    </w:p>
    <w:p w14:paraId="50BB6DB9" w14:textId="77777777" w:rsidR="00C76866" w:rsidRDefault="00C76866" w:rsidP="00C76866">
      <w:pPr>
        <w:pStyle w:val="ab"/>
        <w:spacing w:line="400" w:lineRule="exact"/>
        <w:rPr>
          <w:rFonts w:hint="eastAsia"/>
        </w:rPr>
      </w:pPr>
    </w:p>
    <w:p w14:paraId="416D2381" w14:textId="77777777" w:rsidR="00C76866" w:rsidRDefault="00C76866" w:rsidP="00C76866">
      <w:pPr>
        <w:pStyle w:val="ab"/>
        <w:spacing w:line="400" w:lineRule="exact"/>
        <w:rPr>
          <w:rFonts w:hint="eastAsia"/>
        </w:rPr>
      </w:pPr>
      <w:r>
        <w:t>■</w:t>
      </w:r>
      <w:r>
        <w:rPr>
          <w:rFonts w:hint="eastAsia"/>
        </w:rPr>
        <w:t xml:space="preserve"> 在住外国人による和歌山市を楽しむモニターツアー協力企業募集</w:t>
      </w:r>
    </w:p>
    <w:p w14:paraId="12F7E8C7" w14:textId="77777777" w:rsidR="00C76866" w:rsidRDefault="00C76866" w:rsidP="00C76866">
      <w:pPr>
        <w:pStyle w:val="ab"/>
        <w:spacing w:line="400" w:lineRule="exact"/>
        <w:rPr>
          <w:rFonts w:hint="eastAsia"/>
        </w:rPr>
      </w:pPr>
      <w:r>
        <w:rPr>
          <w:rFonts w:hint="eastAsia"/>
        </w:rPr>
        <w:t>（申込締切：６月１９日（金））</w:t>
      </w:r>
    </w:p>
    <w:p w14:paraId="4BA9D6C2" w14:textId="77777777" w:rsidR="00C76866" w:rsidRDefault="00C76866" w:rsidP="00C76866">
      <w:pPr>
        <w:pStyle w:val="ab"/>
        <w:spacing w:line="400" w:lineRule="exact"/>
        <w:rPr>
          <w:rFonts w:hint="eastAsia"/>
        </w:rPr>
      </w:pPr>
      <w:r>
        <w:rPr>
          <w:rFonts w:hint="eastAsia"/>
        </w:rPr>
        <w:t>和歌山市では、国内にお住まいの外国人の皆様に、和歌山市の観光地や市内商品を実際に体験していただく「観光・商品体験ツアー」を開催します。</w:t>
      </w:r>
    </w:p>
    <w:p w14:paraId="4DA0C0B8" w14:textId="77777777" w:rsidR="00C76866" w:rsidRDefault="00C76866" w:rsidP="00C76866">
      <w:pPr>
        <w:pStyle w:val="ab"/>
        <w:spacing w:line="400" w:lineRule="exact"/>
        <w:rPr>
          <w:rFonts w:hint="eastAsia"/>
        </w:rPr>
      </w:pPr>
      <w:r>
        <w:rPr>
          <w:rFonts w:hint="eastAsia"/>
        </w:rPr>
        <w:t>ツアーでは、外国人参加者に市内事業者の商品を体験いただき、率直な感想や意見をアンケート等を通じて協力企業様へフィードバックする予定です。</w:t>
      </w:r>
    </w:p>
    <w:p w14:paraId="2B0E306E" w14:textId="77777777" w:rsidR="00C76866" w:rsidRDefault="00C76866" w:rsidP="00C76866">
      <w:pPr>
        <w:pStyle w:val="ab"/>
        <w:spacing w:line="400" w:lineRule="exact"/>
        <w:rPr>
          <w:rFonts w:hint="eastAsia"/>
        </w:rPr>
      </w:pPr>
      <w:r>
        <w:rPr>
          <w:rFonts w:hint="eastAsia"/>
        </w:rPr>
        <w:t>外国人の視点による意見を、商品開発やPR、販路拡大等に活かしたい市内企業を募集しています。</w:t>
      </w:r>
    </w:p>
    <w:p w14:paraId="5A64C0C7" w14:textId="77777777" w:rsidR="00C76866" w:rsidRDefault="00C76866" w:rsidP="00C76866">
      <w:pPr>
        <w:pStyle w:val="ab"/>
        <w:spacing w:line="400" w:lineRule="exact"/>
        <w:rPr>
          <w:rFonts w:hint="eastAsia"/>
        </w:rPr>
      </w:pPr>
      <w:r>
        <w:rPr>
          <w:rFonts w:hint="eastAsia"/>
        </w:rPr>
        <w:t>【詳細・申込】</w:t>
      </w:r>
    </w:p>
    <w:p w14:paraId="664483CF" w14:textId="77777777" w:rsidR="00C76866" w:rsidRDefault="00C76866" w:rsidP="00C76866">
      <w:pPr>
        <w:pStyle w:val="ab"/>
        <w:spacing w:line="400" w:lineRule="exact"/>
        <w:rPr>
          <w:rFonts w:hint="eastAsia"/>
        </w:rPr>
      </w:pPr>
      <w:hyperlink r:id="rId4" w:history="1">
        <w:r>
          <w:rPr>
            <w:rStyle w:val="aa"/>
            <w:rFonts w:hint="eastAsia"/>
          </w:rPr>
          <w:t>https://a22.hm-f.jp/cc.php?t=M894916&amp;c=1187&amp;d=2847</w:t>
        </w:r>
      </w:hyperlink>
    </w:p>
    <w:p w14:paraId="6D817D27" w14:textId="77777777" w:rsidR="00C76866" w:rsidRDefault="00C76866" w:rsidP="00C76866">
      <w:pPr>
        <w:pStyle w:val="ab"/>
        <w:spacing w:line="400" w:lineRule="exact"/>
        <w:rPr>
          <w:rFonts w:hint="eastAsia"/>
        </w:rPr>
      </w:pPr>
    </w:p>
    <w:p w14:paraId="1BAB4305" w14:textId="77777777" w:rsidR="00C76866" w:rsidRDefault="00C76866" w:rsidP="00C76866">
      <w:pPr>
        <w:pStyle w:val="ab"/>
        <w:spacing w:line="400" w:lineRule="exact"/>
        <w:rPr>
          <w:rFonts w:hint="eastAsia"/>
        </w:rPr>
      </w:pPr>
      <w:r>
        <w:t>■</w:t>
      </w:r>
      <w:r>
        <w:rPr>
          <w:rFonts w:hint="eastAsia"/>
        </w:rPr>
        <w:t xml:space="preserve"> 台湾「裕毛屋」出展事業者募集</w:t>
      </w:r>
    </w:p>
    <w:p w14:paraId="1436E86B" w14:textId="77777777" w:rsidR="00C76866" w:rsidRDefault="00C76866" w:rsidP="00C76866">
      <w:pPr>
        <w:pStyle w:val="ab"/>
        <w:spacing w:line="400" w:lineRule="exact"/>
        <w:rPr>
          <w:rFonts w:hint="eastAsia"/>
        </w:rPr>
      </w:pPr>
      <w:r>
        <w:rPr>
          <w:rFonts w:hint="eastAsia"/>
        </w:rPr>
        <w:t>（申込締切：６月２２日（月））</w:t>
      </w:r>
    </w:p>
    <w:p w14:paraId="197EFCEE" w14:textId="77777777" w:rsidR="00C76866" w:rsidRDefault="00C76866" w:rsidP="00C76866">
      <w:pPr>
        <w:pStyle w:val="ab"/>
        <w:spacing w:line="400" w:lineRule="exact"/>
        <w:rPr>
          <w:rFonts w:hint="eastAsia"/>
        </w:rPr>
      </w:pPr>
      <w:r>
        <w:rPr>
          <w:rFonts w:hint="eastAsia"/>
        </w:rPr>
        <w:t>和歌山市では、市内事業者の台湾での販売機会の創出や販路拡大を支援するため、「日本の観光・物産博2026」への参加を通じて、台湾・台中市の高級スーパーマーケット 裕毛屋 への出展を希望する事業者を募集しています。</w:t>
      </w:r>
    </w:p>
    <w:p w14:paraId="37BA08CF" w14:textId="77777777" w:rsidR="00C76866" w:rsidRDefault="00C76866" w:rsidP="00C76866">
      <w:pPr>
        <w:pStyle w:val="ab"/>
        <w:spacing w:line="400" w:lineRule="exact"/>
        <w:rPr>
          <w:rFonts w:hint="eastAsia"/>
        </w:rPr>
      </w:pPr>
      <w:r>
        <w:rPr>
          <w:rFonts w:hint="eastAsia"/>
        </w:rPr>
        <w:t>台湾市場への販路開拓や海外展開に関心のある事業者の皆様は、ぜひご検討ください。</w:t>
      </w:r>
    </w:p>
    <w:p w14:paraId="76F0B893" w14:textId="77777777" w:rsidR="00C76866" w:rsidRDefault="00C76866" w:rsidP="00C76866">
      <w:pPr>
        <w:pStyle w:val="ab"/>
        <w:spacing w:line="400" w:lineRule="exact"/>
        <w:rPr>
          <w:rFonts w:hint="eastAsia"/>
        </w:rPr>
      </w:pPr>
      <w:r>
        <w:rPr>
          <w:rFonts w:hint="eastAsia"/>
        </w:rPr>
        <w:t>【詳細・申込】</w:t>
      </w:r>
    </w:p>
    <w:p w14:paraId="0BE5D545" w14:textId="77777777" w:rsidR="00C76866" w:rsidRDefault="00C76866" w:rsidP="00C76866">
      <w:pPr>
        <w:pStyle w:val="ab"/>
        <w:spacing w:line="400" w:lineRule="exact"/>
        <w:rPr>
          <w:rFonts w:hint="eastAsia"/>
        </w:rPr>
      </w:pPr>
      <w:hyperlink r:id="rId5" w:history="1">
        <w:r>
          <w:rPr>
            <w:rStyle w:val="aa"/>
            <w:rFonts w:hint="eastAsia"/>
          </w:rPr>
          <w:t>https://a22.hm-f.jp/cc.php?t=M894917&amp;c=1187&amp;d=2847</w:t>
        </w:r>
      </w:hyperlink>
    </w:p>
    <w:p w14:paraId="0B3360E8" w14:textId="77777777" w:rsidR="00C76866" w:rsidRDefault="00C76866" w:rsidP="00C76866">
      <w:pPr>
        <w:pStyle w:val="ab"/>
        <w:spacing w:line="400" w:lineRule="exact"/>
        <w:rPr>
          <w:rFonts w:hint="eastAsia"/>
        </w:rPr>
      </w:pPr>
    </w:p>
    <w:p w14:paraId="4D195788" w14:textId="77777777" w:rsidR="00C76866" w:rsidRDefault="00C76866" w:rsidP="00C76866">
      <w:pPr>
        <w:pStyle w:val="ab"/>
        <w:spacing w:line="400" w:lineRule="exact"/>
        <w:rPr>
          <w:rFonts w:hint="eastAsia"/>
        </w:rPr>
      </w:pPr>
      <w:r>
        <w:rPr>
          <w:rFonts w:hint="eastAsia"/>
        </w:rPr>
        <w:t>＜本件のお問い合わせは＞</w:t>
      </w:r>
    </w:p>
    <w:p w14:paraId="603FDF89" w14:textId="77777777" w:rsidR="00C76866" w:rsidRDefault="00C76866" w:rsidP="00C76866">
      <w:pPr>
        <w:pStyle w:val="ab"/>
        <w:spacing w:line="400" w:lineRule="exact"/>
        <w:rPr>
          <w:rFonts w:hint="eastAsia"/>
        </w:rPr>
      </w:pPr>
      <w:r>
        <w:rPr>
          <w:rFonts w:hint="eastAsia"/>
        </w:rPr>
        <w:t>和歌山市産業交流局　国際交流課</w:t>
      </w:r>
    </w:p>
    <w:p w14:paraId="0D6F7087" w14:textId="77777777" w:rsidR="00C76866" w:rsidRDefault="00C76866" w:rsidP="00C76866">
      <w:pPr>
        <w:pStyle w:val="ab"/>
        <w:spacing w:line="400" w:lineRule="exact"/>
        <w:rPr>
          <w:rFonts w:hint="eastAsia"/>
        </w:rPr>
      </w:pPr>
      <w:r>
        <w:rPr>
          <w:rFonts w:hint="eastAsia"/>
        </w:rPr>
        <w:t>電話：073-435-1010</w:t>
      </w:r>
    </w:p>
    <w:p w14:paraId="1C25AD36" w14:textId="77777777" w:rsidR="00C76866" w:rsidRDefault="00C76866"/>
    <w:sectPr w:rsidR="00C768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66"/>
    <w:rsid w:val="000F0C37"/>
    <w:rsid w:val="00C7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89BC91"/>
  <w15:chartTrackingRefBased/>
  <w15:docId w15:val="{68C035FB-AC2C-4363-BA00-817C5232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8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8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8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8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8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8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8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8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68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68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68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768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68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68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68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68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68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68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6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8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68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8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68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8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686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6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686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76866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C76866"/>
    <w:rPr>
      <w:color w:val="0563C1" w:themeColor="hyperlink"/>
      <w:u w:val="single"/>
    </w:rPr>
  </w:style>
  <w:style w:type="paragraph" w:styleId="ab">
    <w:name w:val="Plain Text"/>
    <w:basedOn w:val="a"/>
    <w:link w:val="ac"/>
    <w:uiPriority w:val="99"/>
    <w:semiHidden/>
    <w:unhideWhenUsed/>
    <w:rsid w:val="00C76866"/>
    <w:rPr>
      <w:rFonts w:ascii="游ゴシック" w:eastAsia="游ゴシック" w:hAnsi="Courier New" w:cs="Courier New"/>
      <w:sz w:val="22"/>
      <w:szCs w:val="22"/>
      <w14:ligatures w14:val="none"/>
    </w:rPr>
  </w:style>
  <w:style w:type="character" w:customStyle="1" w:styleId="ac">
    <w:name w:val="書式なし (文字)"/>
    <w:basedOn w:val="a0"/>
    <w:link w:val="ab"/>
    <w:uiPriority w:val="99"/>
    <w:semiHidden/>
    <w:rsid w:val="00C76866"/>
    <w:rPr>
      <w:rFonts w:ascii="游ゴシック" w:eastAsia="游ゴシック" w:hAnsi="Courier New" w:cs="Courier New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22.hm-f.jp/cc.php?t=M894917&amp;c=1187&amp;d=2847" TargetMode="External"/><Relationship Id="rId4" Type="http://schemas.openxmlformats.org/officeDocument/2006/relationships/hyperlink" Target="https://a22.hm-f.jp/cc.php?t=M894916&amp;c=1187&amp;d=2847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飲食組合 和歌山県</dc:creator>
  <cp:keywords/>
  <dc:description/>
  <cp:lastModifiedBy>飲食組合 和歌山県</cp:lastModifiedBy>
  <cp:revision>1</cp:revision>
  <dcterms:created xsi:type="dcterms:W3CDTF">2026-06-08T03:37:00Z</dcterms:created>
  <dcterms:modified xsi:type="dcterms:W3CDTF">2026-06-08T03:39:00Z</dcterms:modified>
</cp:coreProperties>
</file>